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EE22B" w14:textId="77777777" w:rsidR="006E4E08" w:rsidRDefault="006E4E08" w:rsidP="006E4E0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ANEXO V</w:t>
      </w:r>
    </w:p>
    <w:p w14:paraId="12876816" w14:textId="77777777" w:rsidR="006E4E08" w:rsidRDefault="006E4E08" w:rsidP="006E4E08">
      <w:pPr>
        <w:jc w:val="center"/>
        <w:rPr>
          <w:b/>
          <w:bCs/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>Planilha de Encargos Sociais (ES) Sobre Custos da Mão de Obra</w:t>
      </w:r>
    </w:p>
    <w:tbl>
      <w:tblPr>
        <w:tblW w:w="9097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7"/>
        <w:gridCol w:w="6111"/>
        <w:gridCol w:w="1859"/>
      </w:tblGrid>
      <w:tr w:rsidR="006E4E08" w14:paraId="6CB5CEB1" w14:textId="77777777" w:rsidTr="00BE2C3F">
        <w:trPr>
          <w:cantSplit/>
          <w:trHeight w:val="20"/>
        </w:trPr>
        <w:tc>
          <w:tcPr>
            <w:tcW w:w="9097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FB0CD03" w14:textId="77777777" w:rsidR="006E4E08" w:rsidRDefault="006E4E08" w:rsidP="00BE2C3F">
            <w:pPr>
              <w:pStyle w:val="BodyText21"/>
              <w:widowControl w:val="0"/>
              <w:snapToGrid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E4E08" w14:paraId="1C6E1007" w14:textId="77777777" w:rsidTr="00BE2C3F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5C75E01" w14:textId="77777777" w:rsidR="006E4E08" w:rsidRDefault="006E4E08" w:rsidP="00BE2C3F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E4E08" w14:paraId="3E2765EE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56990D8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CÓDIGO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DE68010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DESCRIÇÃO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ECBDE9A" w14:textId="77777777" w:rsidR="006E4E08" w:rsidRDefault="006E4E08" w:rsidP="00BE2C3F">
            <w:pPr>
              <w:pStyle w:val="TableParagraph"/>
              <w:spacing w:after="0" w:line="240" w:lineRule="auto"/>
            </w:pPr>
            <w:r>
              <w:rPr>
                <w:spacing w:val="-1"/>
                <w:szCs w:val="24"/>
                <w:shd w:val="clear" w:color="auto" w:fill="FFFFFF"/>
              </w:rPr>
              <w:t>HORISTA</w:t>
            </w:r>
            <w:r>
              <w:rPr>
                <w:spacing w:val="6"/>
                <w:szCs w:val="24"/>
                <w:shd w:val="clear" w:color="auto" w:fill="FFFFFF"/>
              </w:rPr>
              <w:t xml:space="preserve"> (</w:t>
            </w:r>
            <w:r>
              <w:rPr>
                <w:szCs w:val="24"/>
                <w:shd w:val="clear" w:color="auto" w:fill="FFFFFF"/>
              </w:rPr>
              <w:t>%)</w:t>
            </w:r>
          </w:p>
        </w:tc>
      </w:tr>
      <w:tr w:rsidR="006E4E08" w14:paraId="6AA4D59A" w14:textId="77777777" w:rsidTr="00BE2C3F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87E26D8" w14:textId="77777777" w:rsidR="006E4E08" w:rsidRDefault="006E4E08" w:rsidP="00BE2C3F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E4E08" w14:paraId="2836F6F9" w14:textId="77777777" w:rsidTr="00BE2C3F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0A36A6F" w14:textId="77777777" w:rsidR="006E4E08" w:rsidRDefault="006E4E08" w:rsidP="00BE2C3F">
            <w:pPr>
              <w:pStyle w:val="TableParagraph"/>
              <w:spacing w:after="0" w:line="240" w:lineRule="auto"/>
              <w:ind w:left="-1" w:right="1"/>
            </w:pP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A</w:t>
            </w:r>
          </w:p>
        </w:tc>
      </w:tr>
      <w:tr w:rsidR="006E4E08" w14:paraId="636BF190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AD6F58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A1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B956859" w14:textId="77777777" w:rsidR="006E4E08" w:rsidRDefault="006E4E08" w:rsidP="00BE2C3F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INSS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DD0EEF4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6ED7E03F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F1F02DF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A2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3BDEB85" w14:textId="77777777" w:rsidR="006E4E08" w:rsidRDefault="006E4E08" w:rsidP="00BE2C3F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SESI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801243C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79573776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AC2B18B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A3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A2207A0" w14:textId="77777777" w:rsidR="006E4E08" w:rsidRDefault="006E4E08" w:rsidP="00BE2C3F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SENAI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68B4EB5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7A538CF9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1F7B589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A4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6FC126D" w14:textId="77777777" w:rsidR="006E4E08" w:rsidRDefault="006E4E08" w:rsidP="00BE2C3F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INCRA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F5BA846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49B0A215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2541CEC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A5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E67C4D" w14:textId="77777777" w:rsidR="006E4E08" w:rsidRDefault="006E4E08" w:rsidP="00BE2C3F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SEBRAE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3B6578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4ABF278E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846D247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A6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FFDAEAE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Salário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Educação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2232E96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0CE85B48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25D3E31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A7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E279BD7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Seguro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Contra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Acidentes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Trabalho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092703C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11E5837C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9029673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A8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3528F16" w14:textId="77777777" w:rsidR="006E4E08" w:rsidRDefault="006E4E08" w:rsidP="00BE2C3F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FGTS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147FDEF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3239B909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CF1E55E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A9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6F91F43" w14:textId="77777777" w:rsidR="006E4E08" w:rsidRDefault="006E4E08" w:rsidP="00BE2C3F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SECONCI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E313E8F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45888D66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7C53E0" w14:textId="77777777" w:rsidR="006E4E08" w:rsidRDefault="006E4E08" w:rsidP="00BE2C3F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A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BAAAEC4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Total</w:t>
            </w:r>
            <w:r>
              <w:rPr>
                <w:spacing w:val="-7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dos</w:t>
            </w:r>
            <w:r>
              <w:rPr>
                <w:spacing w:val="-6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Encargos</w:t>
            </w:r>
            <w:r>
              <w:rPr>
                <w:spacing w:val="-7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Sociais</w:t>
            </w:r>
            <w:r>
              <w:rPr>
                <w:spacing w:val="-6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Básicos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DFF4860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3F3015EE" w14:textId="77777777" w:rsidTr="00BE2C3F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2A56C15" w14:textId="77777777" w:rsidR="006E4E08" w:rsidRDefault="006E4E08" w:rsidP="00BE2C3F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E4E08" w14:paraId="75559ADE" w14:textId="77777777" w:rsidTr="00BE2C3F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2C61D0F" w14:textId="77777777" w:rsidR="006E4E08" w:rsidRDefault="006E4E08" w:rsidP="00BE2C3F">
            <w:pPr>
              <w:pStyle w:val="TableParagraph"/>
              <w:spacing w:after="0" w:line="240" w:lineRule="auto"/>
            </w:pP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B</w:t>
            </w:r>
          </w:p>
        </w:tc>
      </w:tr>
      <w:tr w:rsidR="006E4E08" w14:paraId="1BDF9358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0232F5B" w14:textId="77777777" w:rsidR="006E4E08" w:rsidRDefault="006E4E08" w:rsidP="00BE2C3F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B1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0DCA7E1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Repouso</w:t>
            </w:r>
            <w:r>
              <w:rPr>
                <w:spacing w:val="-7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Semanal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Remunerado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C2112EA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39BACA43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246604" w14:textId="77777777" w:rsidR="006E4E08" w:rsidRDefault="006E4E08" w:rsidP="00BE2C3F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B2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E6A997E" w14:textId="77777777" w:rsidR="006E4E08" w:rsidRDefault="006E4E08" w:rsidP="00BE2C3F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Feriados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A8F624D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4FD967A4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DEE3F36" w14:textId="77777777" w:rsidR="006E4E08" w:rsidRDefault="006E4E08" w:rsidP="00BE2C3F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B3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7FBD069" w14:textId="77777777" w:rsidR="006E4E08" w:rsidRDefault="006E4E08" w:rsidP="00BE2C3F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Auxílio-Enfermidade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2772529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76724F54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269DEEF" w14:textId="77777777" w:rsidR="006E4E08" w:rsidRDefault="006E4E08" w:rsidP="00BE2C3F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B4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29A674B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13º</w:t>
            </w:r>
            <w:r>
              <w:rPr>
                <w:spacing w:val="-6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Salário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8797460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4DC88B46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A5A3C29" w14:textId="77777777" w:rsidR="006E4E08" w:rsidRDefault="006E4E08" w:rsidP="00BE2C3F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B5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2C2A114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Licença</w:t>
            </w:r>
            <w:r>
              <w:rPr>
                <w:spacing w:val="-9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Paternidade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FAA27E0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182C3EBB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193E089" w14:textId="77777777" w:rsidR="006E4E08" w:rsidRDefault="006E4E08" w:rsidP="00BE2C3F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B6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119B505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zCs w:val="24"/>
                <w:shd w:val="clear" w:color="auto" w:fill="FFFFFF"/>
              </w:rPr>
              <w:t>Faltas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Justificadas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2426513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1516767B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46F4194" w14:textId="77777777" w:rsidR="006E4E08" w:rsidRDefault="006E4E08" w:rsidP="00BE2C3F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B7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33CD10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Dias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Chuva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D4EDA38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10EF7911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9CC01E3" w14:textId="77777777" w:rsidR="006E4E08" w:rsidRDefault="006E4E08" w:rsidP="00BE2C3F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B8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2711398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Auxílio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Acidente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Trabalho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709758E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4FA16100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E0448A8" w14:textId="77777777" w:rsidR="006E4E08" w:rsidRDefault="006E4E08" w:rsidP="00BE2C3F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B9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56439D0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Férias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Gozadas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10A9FCD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68644271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D131B8E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B10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1151FA1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Salário</w:t>
            </w:r>
            <w:r>
              <w:rPr>
                <w:spacing w:val="-9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Maternidade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6B45E0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5AC03389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955DF5D" w14:textId="77777777" w:rsidR="006E4E08" w:rsidRDefault="006E4E08" w:rsidP="00BE2C3F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E66DC5D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Total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dos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Encargos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Sociais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que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recebem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incidência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A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208CA3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228948AF" w14:textId="77777777" w:rsidTr="00BE2C3F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A860562" w14:textId="77777777" w:rsidR="006E4E08" w:rsidRDefault="006E4E08" w:rsidP="00BE2C3F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E4E08" w14:paraId="7390F482" w14:textId="77777777" w:rsidTr="00BE2C3F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7B63160" w14:textId="77777777" w:rsidR="006E4E08" w:rsidRDefault="006E4E08" w:rsidP="00BE2C3F">
            <w:pPr>
              <w:pStyle w:val="TableParagraph"/>
              <w:spacing w:after="0" w:line="240" w:lineRule="auto"/>
              <w:ind w:left="-1" w:right="1"/>
            </w:pP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C</w:t>
            </w:r>
          </w:p>
        </w:tc>
      </w:tr>
      <w:tr w:rsidR="006E4E08" w14:paraId="297E3291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B0107C1" w14:textId="77777777" w:rsidR="006E4E08" w:rsidRDefault="006E4E08" w:rsidP="00BE2C3F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C1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1933994" w14:textId="77777777" w:rsidR="006E4E08" w:rsidRDefault="006E4E08" w:rsidP="00BE2C3F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Aviso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Prévio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Indenizado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8149AA9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1275FFE3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966B11A" w14:textId="77777777" w:rsidR="006E4E08" w:rsidRDefault="006E4E08" w:rsidP="00BE2C3F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C2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3A516C7" w14:textId="77777777" w:rsidR="006E4E08" w:rsidRDefault="006E4E08" w:rsidP="00BE2C3F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Aviso</w:t>
            </w:r>
            <w:r>
              <w:rPr>
                <w:spacing w:val="-6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Prévio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Trabalhado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F678C17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1E32A100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3E65D6A" w14:textId="77777777" w:rsidR="006E4E08" w:rsidRDefault="006E4E08" w:rsidP="00BE2C3F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C3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79A7CF4" w14:textId="77777777" w:rsidR="006E4E08" w:rsidRDefault="006E4E08" w:rsidP="00BE2C3F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Férias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Indenizadas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CB8877E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106B4CA4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75747A2" w14:textId="77777777" w:rsidR="006E4E08" w:rsidRDefault="006E4E08" w:rsidP="00BE2C3F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C4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A63C209" w14:textId="77777777" w:rsidR="006E4E08" w:rsidRDefault="006E4E08" w:rsidP="00BE2C3F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Depósito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Rescisão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Sem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Justa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Causa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177EE1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0CFB6687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F67ED51" w14:textId="77777777" w:rsidR="006E4E08" w:rsidRDefault="006E4E08" w:rsidP="00BE2C3F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C5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108300A" w14:textId="77777777" w:rsidR="006E4E08" w:rsidRDefault="006E4E08" w:rsidP="00BE2C3F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Indenização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Adicional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227D3F6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1550ECEE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398FA93" w14:textId="77777777" w:rsidR="006E4E08" w:rsidRDefault="006E4E08" w:rsidP="00BE2C3F">
            <w:pPr>
              <w:pStyle w:val="TableParagraph"/>
              <w:spacing w:after="0" w:line="240" w:lineRule="auto"/>
              <w:ind w:left="2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ED18F5A" w14:textId="77777777" w:rsidR="006E4E08" w:rsidRDefault="006E4E08" w:rsidP="00BE2C3F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Total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dos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Encargos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Sociais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que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não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recebem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incidência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A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8754125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38729C91" w14:textId="77777777" w:rsidTr="00BE2C3F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C9E1AAF" w14:textId="77777777" w:rsidR="006E4E08" w:rsidRDefault="006E4E08" w:rsidP="00BE2C3F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E4E08" w14:paraId="6B525F50" w14:textId="77777777" w:rsidTr="00BE2C3F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ED3D38" w14:textId="77777777" w:rsidR="006E4E08" w:rsidRDefault="006E4E08" w:rsidP="00BE2C3F">
            <w:pPr>
              <w:pStyle w:val="TableParagraph"/>
              <w:spacing w:after="0" w:line="240" w:lineRule="auto"/>
              <w:ind w:left="-1"/>
            </w:pP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D</w:t>
            </w:r>
          </w:p>
        </w:tc>
      </w:tr>
      <w:tr w:rsidR="006E4E08" w14:paraId="01CC8938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21F7553" w14:textId="77777777" w:rsidR="006E4E08" w:rsidRDefault="006E4E08" w:rsidP="00BE2C3F">
            <w:pPr>
              <w:pStyle w:val="TableParagraph"/>
              <w:spacing w:after="0" w:line="240" w:lineRule="auto"/>
              <w:ind w:right="1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D1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BE4D556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Reincidência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A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sobre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B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D8F219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04B148AB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EB8DE8C" w14:textId="77777777" w:rsidR="006E4E08" w:rsidRDefault="006E4E08" w:rsidP="00BE2C3F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D2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53E52FD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Reincidência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A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sobre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Aviso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Prévio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Trabalhado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 xml:space="preserve">e </w:t>
            </w:r>
            <w:r>
              <w:rPr>
                <w:spacing w:val="-1"/>
                <w:szCs w:val="24"/>
                <w:shd w:val="clear" w:color="auto" w:fill="FFFFFF"/>
              </w:rPr>
              <w:t>Reincidência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FGTS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sobre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Aviso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Prévio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Indenizado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302923F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0749DE38" w14:textId="77777777" w:rsidTr="00BE2C3F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03D6A11" w14:textId="77777777" w:rsidR="006E4E08" w:rsidRDefault="006E4E08" w:rsidP="00BE2C3F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D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F1ACC83" w14:textId="77777777" w:rsidR="006E4E08" w:rsidRDefault="006E4E08" w:rsidP="00BE2C3F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Total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Reincidências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um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sobre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outro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224C296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78D9DF4D" w14:textId="77777777" w:rsidTr="00BE2C3F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7DEC936" w14:textId="77777777" w:rsidR="006E4E08" w:rsidRDefault="006E4E08" w:rsidP="00BE2C3F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E4E08" w14:paraId="1E4F851B" w14:textId="77777777" w:rsidTr="00BE2C3F">
        <w:trPr>
          <w:cantSplit/>
          <w:trHeight w:val="20"/>
        </w:trPr>
        <w:tc>
          <w:tcPr>
            <w:tcW w:w="7238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9588023" w14:textId="77777777" w:rsidR="006E4E08" w:rsidRDefault="006E4E08" w:rsidP="00BE2C3F">
            <w:pPr>
              <w:pStyle w:val="TableParagraph"/>
              <w:spacing w:after="0" w:line="240" w:lineRule="auto"/>
              <w:ind w:left="-1" w:right="1"/>
            </w:pPr>
            <w:r>
              <w:rPr>
                <w:spacing w:val="-1"/>
                <w:szCs w:val="24"/>
                <w:shd w:val="clear" w:color="auto" w:fill="FFFFFF"/>
              </w:rPr>
              <w:t>TOTAL</w:t>
            </w:r>
            <w:r>
              <w:rPr>
                <w:spacing w:val="-7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(A+B+C+D)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3389F99" w14:textId="77777777" w:rsidR="006E4E08" w:rsidRDefault="006E4E08" w:rsidP="00BE2C3F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6E4E08" w14:paraId="2886996F" w14:textId="77777777" w:rsidTr="00BE2C3F">
        <w:trPr>
          <w:trHeight w:hRule="exact" w:val="24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B20C16" w14:textId="77777777" w:rsidR="006E4E08" w:rsidRDefault="006E4E0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pt-BR"/>
              </w:rPr>
            </w:pPr>
          </w:p>
        </w:tc>
      </w:tr>
    </w:tbl>
    <w:p w14:paraId="7BF98EAC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DA4"/>
    <w:rsid w:val="00273BBD"/>
    <w:rsid w:val="004A4D48"/>
    <w:rsid w:val="00511A79"/>
    <w:rsid w:val="006D0801"/>
    <w:rsid w:val="006E4E08"/>
    <w:rsid w:val="007F0F6D"/>
    <w:rsid w:val="00C56419"/>
    <w:rsid w:val="00E23DA4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6E7A2-7EA0-41C3-B504-42914217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E0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keepNext/>
      <w:autoSpaceDN/>
      <w:spacing w:after="120"/>
      <w:ind w:left="720" w:firstLine="284"/>
      <w:contextualSpacing/>
      <w:jc w:val="both"/>
      <w:textAlignment w:val="auto"/>
    </w:pPr>
    <w:rPr>
      <w:rFonts w:ascii="Arial" w:eastAsia="Calibri" w:hAnsi="Arial"/>
      <w:sz w:val="24"/>
      <w:szCs w:val="24"/>
      <w:lang w:eastAsia="zh-CN"/>
    </w:r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keepNext/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autoSpaceDN/>
      <w:spacing w:before="200" w:after="200"/>
      <w:jc w:val="both"/>
      <w:textAlignment w:val="auto"/>
      <w:outlineLvl w:val="2"/>
    </w:pPr>
    <w:rPr>
      <w:rFonts w:ascii="Arial" w:eastAsia="Liberation Sans" w:hAnsi="Arial"/>
      <w:b/>
      <w:bCs/>
      <w:color w:val="000000"/>
      <w:kern w:val="3"/>
      <w:sz w:val="24"/>
      <w:szCs w:val="24"/>
      <w:lang w:eastAsia="zh-CN"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Next/>
      <w:keepLines/>
      <w:autoSpaceDN/>
      <w:ind w:left="1046" w:right="139" w:firstLine="284"/>
      <w:jc w:val="both"/>
      <w:textAlignment w:val="auto"/>
      <w:outlineLvl w:val="1"/>
    </w:pPr>
    <w:rPr>
      <w:rFonts w:ascii="Arial" w:eastAsia="MS Gothic" w:hAnsi="Arial" w:cs="Arial"/>
      <w:b/>
      <w:bCs/>
      <w:sz w:val="24"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  <w:pPr>
      <w:keepNext/>
      <w:autoSpaceDN/>
      <w:spacing w:after="120"/>
      <w:ind w:firstLine="284"/>
      <w:jc w:val="both"/>
      <w:textAlignment w:val="auto"/>
    </w:pPr>
    <w:rPr>
      <w:rFonts w:ascii="Arial" w:eastAsia="Calibri" w:hAnsi="Arial"/>
      <w:sz w:val="24"/>
      <w:szCs w:val="24"/>
      <w:lang w:eastAsia="zh-CN"/>
    </w:rPr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Standard">
    <w:name w:val="Standard"/>
    <w:rsid w:val="006E4E08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hAnsi="Calibri" w:cs="Times New Roman"/>
      <w:kern w:val="3"/>
      <w:lang w:eastAsia="zh-CN"/>
    </w:rPr>
  </w:style>
  <w:style w:type="paragraph" w:customStyle="1" w:styleId="BodyText21">
    <w:name w:val="Body Text 21"/>
    <w:basedOn w:val="Normal"/>
    <w:rsid w:val="006E4E08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customStyle="1" w:styleId="TableParagraph">
    <w:name w:val="Table Paragraph"/>
    <w:basedOn w:val="Standard"/>
    <w:rsid w:val="006E4E08"/>
    <w:pPr>
      <w:widowControl w:val="0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901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2024-11-19T15:42:00Z</dcterms:created>
  <dcterms:modified xsi:type="dcterms:W3CDTF">2024-11-19T15:42:00Z</dcterms:modified>
</cp:coreProperties>
</file>